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77EE0" w14:textId="77777777" w:rsidR="008766F7" w:rsidRDefault="008766F7" w:rsidP="008766F7">
      <w:pPr>
        <w:ind w:right="-284"/>
        <w:rPr>
          <w:lang w:eastAsia="pl-PL"/>
        </w:rPr>
      </w:pPr>
    </w:p>
    <w:p w14:paraId="2B7B32CA" w14:textId="77777777" w:rsidR="008766F7" w:rsidRPr="008766F7" w:rsidRDefault="008766F7" w:rsidP="008766F7">
      <w:pPr>
        <w:ind w:right="-284"/>
        <w:rPr>
          <w:sz w:val="22"/>
        </w:rPr>
      </w:pPr>
      <w:r w:rsidRPr="008766F7">
        <w:rPr>
          <w:sz w:val="22"/>
          <w:lang w:eastAsia="pl-PL"/>
        </w:rPr>
        <w:t>Zn. spr.: S.270.1.5.2025</w:t>
      </w:r>
      <w:r w:rsidRPr="008766F7">
        <w:rPr>
          <w:sz w:val="22"/>
          <w:lang w:eastAsia="pl-PL"/>
        </w:rPr>
        <w:tab/>
      </w:r>
      <w:r w:rsidRPr="008766F7">
        <w:rPr>
          <w:sz w:val="22"/>
          <w:lang w:eastAsia="pl-PL"/>
        </w:rPr>
        <w:tab/>
      </w:r>
      <w:r w:rsidRPr="008766F7">
        <w:rPr>
          <w:sz w:val="22"/>
          <w:lang w:eastAsia="pl-PL"/>
        </w:rPr>
        <w:tab/>
      </w:r>
      <w:r w:rsidRPr="008766F7">
        <w:rPr>
          <w:sz w:val="22"/>
          <w:lang w:eastAsia="pl-PL"/>
        </w:rPr>
        <w:tab/>
      </w:r>
      <w:r w:rsidRPr="008766F7">
        <w:rPr>
          <w:sz w:val="22"/>
          <w:lang w:eastAsia="pl-PL"/>
        </w:rPr>
        <w:tab/>
      </w:r>
      <w:r w:rsidRPr="008766F7">
        <w:rPr>
          <w:sz w:val="22"/>
          <w:lang w:eastAsia="pl-PL"/>
        </w:rPr>
        <w:tab/>
      </w:r>
      <w:r w:rsidRPr="008766F7">
        <w:rPr>
          <w:sz w:val="22"/>
          <w:lang w:eastAsia="pl-PL"/>
        </w:rPr>
        <w:tab/>
      </w:r>
      <w:r w:rsidRPr="008766F7">
        <w:rPr>
          <w:sz w:val="22"/>
        </w:rPr>
        <w:t>Załącznik nr 6 do SWZ</w:t>
      </w:r>
    </w:p>
    <w:p w14:paraId="305839F0" w14:textId="77777777" w:rsidR="008766F7" w:rsidRPr="00A413E9" w:rsidRDefault="008766F7" w:rsidP="008766F7">
      <w:pPr>
        <w:ind w:right="-284"/>
        <w:rPr>
          <w:lang w:eastAsia="pl-PL"/>
        </w:rPr>
      </w:pPr>
    </w:p>
    <w:p w14:paraId="43B37BC3" w14:textId="77777777" w:rsidR="008766F7" w:rsidRDefault="008766F7" w:rsidP="00F65A17">
      <w:pPr>
        <w:ind w:left="5760" w:hanging="5760"/>
        <w:jc w:val="right"/>
        <w:rPr>
          <w:rFonts w:ascii="Arial" w:hAnsi="Arial" w:cs="Arial"/>
        </w:rPr>
      </w:pPr>
    </w:p>
    <w:p w14:paraId="579FBDEE" w14:textId="77777777" w:rsidR="008766F7" w:rsidRDefault="008766F7" w:rsidP="00F65A17">
      <w:pPr>
        <w:ind w:left="5760" w:hanging="5760"/>
        <w:jc w:val="right"/>
        <w:rPr>
          <w:rFonts w:ascii="Arial" w:hAnsi="Arial" w:cs="Arial"/>
        </w:rPr>
      </w:pPr>
    </w:p>
    <w:p w14:paraId="2646485A" w14:textId="77777777" w:rsidR="00F65A17" w:rsidRPr="008766F7" w:rsidRDefault="00F65A17" w:rsidP="00F65A17">
      <w:pPr>
        <w:ind w:left="5760" w:hanging="5760"/>
        <w:jc w:val="right"/>
      </w:pPr>
      <w:r w:rsidRPr="008766F7">
        <w:t xml:space="preserve">………................................................. </w:t>
      </w:r>
    </w:p>
    <w:p w14:paraId="715265F5" w14:textId="77777777" w:rsidR="00F65A17" w:rsidRPr="008766F7" w:rsidRDefault="00F65A17" w:rsidP="00F65A17">
      <w:pPr>
        <w:ind w:left="6120"/>
        <w:jc w:val="center"/>
        <w:rPr>
          <w:sz w:val="22"/>
          <w:szCs w:val="22"/>
        </w:rPr>
      </w:pPr>
      <w:r w:rsidRPr="008766F7">
        <w:rPr>
          <w:sz w:val="22"/>
          <w:szCs w:val="22"/>
        </w:rPr>
        <w:t xml:space="preserve">     (miejscowość i data)</w:t>
      </w:r>
    </w:p>
    <w:p w14:paraId="011E49DD" w14:textId="77777777" w:rsidR="00F65A17" w:rsidRPr="008766F7" w:rsidRDefault="00F65A17" w:rsidP="00F65A17">
      <w:pPr>
        <w:spacing w:before="120"/>
        <w:jc w:val="both"/>
        <w:rPr>
          <w:bCs/>
          <w:sz w:val="22"/>
          <w:szCs w:val="22"/>
        </w:rPr>
      </w:pPr>
    </w:p>
    <w:p w14:paraId="02045F75" w14:textId="77777777" w:rsidR="00F65A17" w:rsidRPr="008766F7" w:rsidRDefault="00F65A17" w:rsidP="00F65A17">
      <w:pPr>
        <w:ind w:left="5760" w:hanging="5760"/>
      </w:pPr>
      <w:r w:rsidRPr="008766F7">
        <w:t xml:space="preserve">................................................ </w:t>
      </w:r>
    </w:p>
    <w:p w14:paraId="7CCEB982" w14:textId="77777777" w:rsidR="00F65A17" w:rsidRPr="008766F7" w:rsidRDefault="00F65A17" w:rsidP="00F65A17">
      <w:pPr>
        <w:ind w:left="5760" w:hanging="5760"/>
      </w:pPr>
    </w:p>
    <w:p w14:paraId="21AFA9CC" w14:textId="77777777" w:rsidR="00F65A17" w:rsidRPr="008766F7" w:rsidRDefault="00F65A17" w:rsidP="00F65A17">
      <w:pPr>
        <w:ind w:left="5760" w:hanging="5760"/>
      </w:pPr>
      <w:r w:rsidRPr="008766F7">
        <w:t xml:space="preserve">................................................ </w:t>
      </w:r>
    </w:p>
    <w:p w14:paraId="6B11C21C" w14:textId="77777777" w:rsidR="00F65A17" w:rsidRPr="008766F7" w:rsidRDefault="00F65A17" w:rsidP="00F65A17">
      <w:pPr>
        <w:jc w:val="both"/>
      </w:pPr>
      <w:r w:rsidRPr="008766F7">
        <w:t xml:space="preserve"> (nazwa i adres wykonawcy)</w:t>
      </w:r>
    </w:p>
    <w:p w14:paraId="2350A58F" w14:textId="77777777" w:rsidR="00F65A17" w:rsidRPr="008766F7" w:rsidRDefault="00F65A17" w:rsidP="00F65A17">
      <w:pPr>
        <w:spacing w:before="120"/>
        <w:jc w:val="both"/>
        <w:rPr>
          <w:bCs/>
          <w:sz w:val="22"/>
          <w:szCs w:val="22"/>
        </w:rPr>
      </w:pPr>
    </w:p>
    <w:p w14:paraId="67EC1C50" w14:textId="77777777" w:rsidR="00F65A17" w:rsidRPr="008766F7" w:rsidRDefault="00F65A17" w:rsidP="00F65A17">
      <w:pPr>
        <w:spacing w:before="120"/>
        <w:jc w:val="both"/>
        <w:rPr>
          <w:bCs/>
          <w:sz w:val="22"/>
          <w:szCs w:val="22"/>
        </w:rPr>
      </w:pPr>
    </w:p>
    <w:p w14:paraId="68072032" w14:textId="77777777" w:rsidR="00F65A17" w:rsidRPr="008766F7" w:rsidRDefault="00F65A17" w:rsidP="00F65A17">
      <w:pPr>
        <w:spacing w:before="120"/>
        <w:jc w:val="center"/>
        <w:rPr>
          <w:bCs/>
          <w:sz w:val="22"/>
          <w:szCs w:val="22"/>
        </w:rPr>
      </w:pPr>
      <w:r w:rsidRPr="008766F7">
        <w:rPr>
          <w:b/>
          <w:bCs/>
          <w:sz w:val="22"/>
          <w:szCs w:val="22"/>
        </w:rPr>
        <w:t>WYKAZ ROBÓT BUDOWLANYCH</w:t>
      </w:r>
    </w:p>
    <w:p w14:paraId="746B1705" w14:textId="77777777" w:rsidR="00F65A17" w:rsidRPr="008766F7" w:rsidRDefault="00F65A17" w:rsidP="00F65A17">
      <w:pPr>
        <w:suppressAutoHyphens w:val="0"/>
        <w:spacing w:line="259" w:lineRule="auto"/>
        <w:rPr>
          <w:rFonts w:eastAsia="Calibri"/>
          <w:sz w:val="22"/>
          <w:szCs w:val="22"/>
          <w:lang w:eastAsia="en-US"/>
        </w:rPr>
      </w:pPr>
    </w:p>
    <w:p w14:paraId="4B5F1A7E" w14:textId="77777777" w:rsidR="00F65A17" w:rsidRPr="008766F7" w:rsidRDefault="00F65A17" w:rsidP="00F65A17">
      <w:pPr>
        <w:suppressAutoHyphens w:val="0"/>
        <w:spacing w:line="259" w:lineRule="auto"/>
        <w:rPr>
          <w:rFonts w:eastAsia="Calibri"/>
          <w:lang w:eastAsia="en-US"/>
        </w:rPr>
      </w:pPr>
    </w:p>
    <w:p w14:paraId="1A884165" w14:textId="77777777" w:rsidR="00F65A17" w:rsidRPr="008766F7" w:rsidRDefault="00F65A17" w:rsidP="00F65A17">
      <w:pPr>
        <w:spacing w:after="160" w:line="256" w:lineRule="auto"/>
        <w:jc w:val="center"/>
        <w:rPr>
          <w:rFonts w:eastAsia="Calibri"/>
          <w:b/>
          <w:sz w:val="22"/>
          <w:szCs w:val="22"/>
        </w:rPr>
      </w:pPr>
      <w:r w:rsidRPr="008766F7">
        <w:rPr>
          <w:rFonts w:eastAsia="Calibri"/>
          <w:sz w:val="22"/>
          <w:szCs w:val="22"/>
          <w:u w:val="single"/>
        </w:rPr>
        <w:t xml:space="preserve">składany </w:t>
      </w:r>
      <w:r w:rsidRPr="008766F7">
        <w:rPr>
          <w:rFonts w:eastAsia="Calibri"/>
          <w:sz w:val="22"/>
          <w:szCs w:val="22"/>
          <w:u w:val="single"/>
          <w:lang w:val="x-none"/>
        </w:rPr>
        <w:t>w postępowaniu o udzielenie zamówienia publicznego pn</w:t>
      </w:r>
      <w:r w:rsidRPr="008766F7">
        <w:rPr>
          <w:rFonts w:eastAsia="Calibri"/>
          <w:sz w:val="22"/>
          <w:szCs w:val="22"/>
          <w:lang w:val="x-none"/>
        </w:rPr>
        <w:t>.</w:t>
      </w:r>
      <w:r w:rsidRPr="008766F7">
        <w:rPr>
          <w:rFonts w:eastAsia="Calibri"/>
          <w:b/>
          <w:sz w:val="22"/>
          <w:szCs w:val="22"/>
          <w:lang w:val="x-none"/>
        </w:rPr>
        <w:t xml:space="preserve"> </w:t>
      </w:r>
    </w:p>
    <w:p w14:paraId="78418F90" w14:textId="39878EB9" w:rsidR="00F20814" w:rsidRPr="008766F7" w:rsidRDefault="008766F7" w:rsidP="00F65A17">
      <w:pPr>
        <w:ind w:right="-144"/>
        <w:jc w:val="both"/>
        <w:rPr>
          <w:b/>
          <w:sz w:val="22"/>
          <w:szCs w:val="22"/>
          <w:lang w:eastAsia="pl-PL"/>
        </w:rPr>
      </w:pPr>
      <w:r w:rsidRPr="008766F7">
        <w:rPr>
          <w:b/>
          <w:sz w:val="22"/>
          <w:szCs w:val="22"/>
          <w:lang w:eastAsia="pl-PL"/>
        </w:rPr>
        <w:t>„</w:t>
      </w:r>
      <w:r w:rsidRPr="008766F7">
        <w:rPr>
          <w:rFonts w:eastAsia="Arial"/>
          <w:b/>
          <w:color w:val="000000"/>
          <w:sz w:val="22"/>
          <w:szCs w:val="22"/>
        </w:rPr>
        <w:t>Budowa gospodarczego obiektu budowlanego przeznaczonego na cele gospodarki leśnej – wieża dla nietoperzy wraz z zimowiskiem na dz. ew. nr 607 obręb Jarnołtówek</w:t>
      </w:r>
      <w:r w:rsidRPr="008766F7">
        <w:rPr>
          <w:b/>
          <w:sz w:val="22"/>
          <w:szCs w:val="22"/>
          <w:lang w:eastAsia="pl-PL"/>
        </w:rPr>
        <w:t>”</w:t>
      </w:r>
      <w:r w:rsidR="009F20DF">
        <w:rPr>
          <w:b/>
          <w:sz w:val="22"/>
          <w:szCs w:val="22"/>
          <w:lang w:eastAsia="pl-PL"/>
        </w:rPr>
        <w:t xml:space="preserve"> I</w:t>
      </w:r>
      <w:r w:rsidR="00FD316D">
        <w:rPr>
          <w:b/>
          <w:sz w:val="22"/>
          <w:szCs w:val="22"/>
          <w:lang w:eastAsia="pl-PL"/>
        </w:rPr>
        <w:t>I</w:t>
      </w:r>
      <w:r w:rsidR="009F20DF">
        <w:rPr>
          <w:b/>
          <w:sz w:val="22"/>
          <w:szCs w:val="22"/>
          <w:lang w:eastAsia="pl-PL"/>
        </w:rPr>
        <w:t>I postępowanie</w:t>
      </w:r>
    </w:p>
    <w:p w14:paraId="062D7948" w14:textId="77777777" w:rsidR="008766F7" w:rsidRPr="008766F7" w:rsidRDefault="008766F7" w:rsidP="00F65A17">
      <w:pPr>
        <w:ind w:right="-144"/>
        <w:jc w:val="both"/>
        <w:rPr>
          <w:sz w:val="22"/>
          <w:szCs w:val="22"/>
        </w:rPr>
      </w:pPr>
    </w:p>
    <w:p w14:paraId="19927D46" w14:textId="77777777" w:rsidR="00F65A17" w:rsidRPr="008766F7" w:rsidRDefault="00F65A17" w:rsidP="00F65A17">
      <w:pPr>
        <w:jc w:val="both"/>
        <w:rPr>
          <w:sz w:val="22"/>
          <w:szCs w:val="22"/>
        </w:rPr>
      </w:pPr>
      <w:r w:rsidRPr="008766F7">
        <w:rPr>
          <w:sz w:val="22"/>
          <w:szCs w:val="22"/>
        </w:rPr>
        <w:t>Wykaz robót budowlanych wykonanych nie wcześniej niż w okresie ostatnich 5 lat, a jeżeli okres prowadzenia działalności jest krótszy –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23DCB029" w14:textId="77777777" w:rsidR="00EA25BE" w:rsidRPr="008766F7" w:rsidRDefault="00EA25BE" w:rsidP="00F65A17">
      <w:pPr>
        <w:jc w:val="both"/>
        <w:rPr>
          <w:sz w:val="22"/>
          <w:szCs w:val="22"/>
        </w:rPr>
      </w:pPr>
    </w:p>
    <w:p w14:paraId="645EE48B" w14:textId="77777777" w:rsidR="00EA25BE" w:rsidRPr="008766F7" w:rsidRDefault="00EA25BE" w:rsidP="00F65A17">
      <w:pPr>
        <w:jc w:val="both"/>
      </w:pPr>
    </w:p>
    <w:p w14:paraId="2772858F" w14:textId="77777777" w:rsidR="00F65A17" w:rsidRPr="008766F7" w:rsidRDefault="00F65A17" w:rsidP="00F65A17">
      <w:pPr>
        <w:suppressAutoHyphens w:val="0"/>
        <w:spacing w:line="259" w:lineRule="auto"/>
        <w:rPr>
          <w:rFonts w:eastAsia="Calibri"/>
          <w:sz w:val="22"/>
          <w:szCs w:val="22"/>
          <w:lang w:eastAsia="en-US"/>
        </w:rPr>
      </w:pPr>
    </w:p>
    <w:tbl>
      <w:tblPr>
        <w:tblStyle w:val="Tabela-Siatka"/>
        <w:tblW w:w="9332" w:type="dxa"/>
        <w:jc w:val="center"/>
        <w:tblLook w:val="04A0" w:firstRow="1" w:lastRow="0" w:firstColumn="1" w:lastColumn="0" w:noHBand="0" w:noVBand="1"/>
      </w:tblPr>
      <w:tblGrid>
        <w:gridCol w:w="578"/>
        <w:gridCol w:w="2502"/>
        <w:gridCol w:w="2488"/>
        <w:gridCol w:w="1999"/>
        <w:gridCol w:w="1765"/>
      </w:tblGrid>
      <w:tr w:rsidR="00F65A17" w:rsidRPr="008766F7" w14:paraId="748B410E" w14:textId="77777777" w:rsidTr="00DC4C7E">
        <w:trPr>
          <w:jc w:val="center"/>
        </w:trPr>
        <w:tc>
          <w:tcPr>
            <w:tcW w:w="578" w:type="dxa"/>
            <w:vAlign w:val="center"/>
          </w:tcPr>
          <w:p w14:paraId="6F7A895A" w14:textId="77777777" w:rsidR="00F65A17" w:rsidRPr="008766F7" w:rsidRDefault="00F65A17" w:rsidP="00DC4C7E">
            <w:pPr>
              <w:suppressAutoHyphens w:val="0"/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8766F7">
              <w:rPr>
                <w:rFonts w:eastAsia="Calibri"/>
                <w:b/>
                <w:lang w:eastAsia="en-US"/>
              </w:rPr>
              <w:t>L.p.</w:t>
            </w:r>
          </w:p>
        </w:tc>
        <w:tc>
          <w:tcPr>
            <w:tcW w:w="2502" w:type="dxa"/>
            <w:vAlign w:val="center"/>
          </w:tcPr>
          <w:tbl>
            <w:tblPr>
              <w:tblW w:w="2286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86"/>
            </w:tblGrid>
            <w:tr w:rsidR="00F65A17" w:rsidRPr="008766F7" w14:paraId="13F07000" w14:textId="77777777" w:rsidTr="00DC4C7E">
              <w:trPr>
                <w:trHeight w:val="668"/>
              </w:trPr>
              <w:tc>
                <w:tcPr>
                  <w:tcW w:w="2286" w:type="dxa"/>
                </w:tcPr>
                <w:p w14:paraId="4AF429B2" w14:textId="77777777" w:rsidR="00F65A17" w:rsidRPr="008766F7" w:rsidRDefault="00F65A17" w:rsidP="00DC4C7E">
                  <w:pPr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8766F7">
                    <w:rPr>
                      <w:b/>
                    </w:rPr>
                    <w:t xml:space="preserve">Nazwa podmiotu </w:t>
                  </w:r>
                  <w:r w:rsidRPr="008766F7">
                    <w:rPr>
                      <w:b/>
                    </w:rPr>
                    <w:br/>
                    <w:t>na rzecz którego roboty zostały wykonane</w:t>
                  </w:r>
                </w:p>
              </w:tc>
            </w:tr>
          </w:tbl>
          <w:p w14:paraId="0A057DC7" w14:textId="77777777" w:rsidR="00F65A17" w:rsidRPr="008766F7" w:rsidRDefault="00F65A17" w:rsidP="00DC4C7E">
            <w:pPr>
              <w:suppressAutoHyphens w:val="0"/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88" w:type="dxa"/>
            <w:vAlign w:val="center"/>
          </w:tcPr>
          <w:p w14:paraId="0FB7039A" w14:textId="77777777" w:rsidR="00F65A17" w:rsidRPr="008766F7" w:rsidRDefault="00F65A17" w:rsidP="00DC4C7E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 zamówienia</w:t>
            </w:r>
          </w:p>
          <w:p w14:paraId="7B11E948" w14:textId="77777777" w:rsidR="00F65A17" w:rsidRPr="008766F7" w:rsidRDefault="00F65A17" w:rsidP="00DC4C7E">
            <w:pPr>
              <w:suppressAutoHyphens w:val="0"/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99" w:type="dxa"/>
            <w:vAlign w:val="center"/>
          </w:tcPr>
          <w:p w14:paraId="792F7427" w14:textId="77777777" w:rsidR="00F65A17" w:rsidRPr="008766F7" w:rsidRDefault="00F65A17" w:rsidP="00DC4C7E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Wartość brutto wykonanej roboty budowlanej </w:t>
            </w:r>
            <w:r w:rsidRPr="00876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w złotych</w:t>
            </w:r>
          </w:p>
        </w:tc>
        <w:tc>
          <w:tcPr>
            <w:tcW w:w="1765" w:type="dxa"/>
            <w:vAlign w:val="center"/>
          </w:tcPr>
          <w:p w14:paraId="2C87E5E5" w14:textId="77777777" w:rsidR="00F65A17" w:rsidRPr="008766F7" w:rsidRDefault="00F65A17" w:rsidP="00DC4C7E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Daty rozpoczęcia </w:t>
            </w:r>
            <w:r w:rsidRPr="00876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i zakończenia wykonywania zamówienia</w:t>
            </w:r>
          </w:p>
        </w:tc>
      </w:tr>
      <w:tr w:rsidR="00F65A17" w:rsidRPr="008766F7" w14:paraId="4CFDCFF1" w14:textId="77777777" w:rsidTr="00DC4C7E">
        <w:trPr>
          <w:trHeight w:val="543"/>
          <w:jc w:val="center"/>
        </w:trPr>
        <w:tc>
          <w:tcPr>
            <w:tcW w:w="578" w:type="dxa"/>
          </w:tcPr>
          <w:p w14:paraId="1D4B9F23" w14:textId="77777777" w:rsidR="00F65A17" w:rsidRPr="008766F7" w:rsidRDefault="00F65A17" w:rsidP="00DC4C7E">
            <w:pPr>
              <w:suppressAutoHyphens w:val="0"/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02" w:type="dxa"/>
          </w:tcPr>
          <w:p w14:paraId="7924CEAA" w14:textId="77777777" w:rsidR="00F65A17" w:rsidRPr="008766F7" w:rsidRDefault="00F65A17" w:rsidP="00DC4C7E">
            <w:pPr>
              <w:suppressAutoHyphens w:val="0"/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88" w:type="dxa"/>
          </w:tcPr>
          <w:p w14:paraId="14193E81" w14:textId="77777777" w:rsidR="00F65A17" w:rsidRPr="008766F7" w:rsidRDefault="00F65A17" w:rsidP="00DC4C7E">
            <w:pPr>
              <w:suppressAutoHyphens w:val="0"/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99" w:type="dxa"/>
          </w:tcPr>
          <w:p w14:paraId="277FA053" w14:textId="77777777" w:rsidR="00F65A17" w:rsidRPr="008766F7" w:rsidRDefault="00F65A17" w:rsidP="00DC4C7E">
            <w:pPr>
              <w:suppressAutoHyphens w:val="0"/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65" w:type="dxa"/>
          </w:tcPr>
          <w:p w14:paraId="6636523D" w14:textId="77777777" w:rsidR="00F65A17" w:rsidRPr="008766F7" w:rsidRDefault="00F65A17" w:rsidP="00DC4C7E">
            <w:pPr>
              <w:suppressAutoHyphens w:val="0"/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F65A17" w:rsidRPr="008766F7" w14:paraId="41B3209E" w14:textId="77777777" w:rsidTr="00DC4C7E">
        <w:trPr>
          <w:trHeight w:val="547"/>
          <w:jc w:val="center"/>
        </w:trPr>
        <w:tc>
          <w:tcPr>
            <w:tcW w:w="578" w:type="dxa"/>
          </w:tcPr>
          <w:p w14:paraId="401F2BF7" w14:textId="77777777" w:rsidR="00F65A17" w:rsidRPr="008766F7" w:rsidRDefault="00F65A17" w:rsidP="00DC4C7E">
            <w:pPr>
              <w:suppressAutoHyphens w:val="0"/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02" w:type="dxa"/>
          </w:tcPr>
          <w:p w14:paraId="06E66D4A" w14:textId="77777777" w:rsidR="00F65A17" w:rsidRPr="008766F7" w:rsidRDefault="00F65A17" w:rsidP="00DC4C7E">
            <w:pPr>
              <w:suppressAutoHyphens w:val="0"/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88" w:type="dxa"/>
          </w:tcPr>
          <w:p w14:paraId="50FB5918" w14:textId="77777777" w:rsidR="00F65A17" w:rsidRPr="008766F7" w:rsidRDefault="00F65A17" w:rsidP="00DC4C7E">
            <w:pPr>
              <w:suppressAutoHyphens w:val="0"/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99" w:type="dxa"/>
          </w:tcPr>
          <w:p w14:paraId="5595C3CF" w14:textId="77777777" w:rsidR="00F65A17" w:rsidRPr="008766F7" w:rsidRDefault="00F65A17" w:rsidP="00DC4C7E">
            <w:pPr>
              <w:suppressAutoHyphens w:val="0"/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65" w:type="dxa"/>
          </w:tcPr>
          <w:p w14:paraId="6D85D116" w14:textId="77777777" w:rsidR="00F65A17" w:rsidRPr="008766F7" w:rsidRDefault="00F65A17" w:rsidP="00DC4C7E">
            <w:pPr>
              <w:suppressAutoHyphens w:val="0"/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0FF72F55" w14:textId="77777777" w:rsidR="00F65A17" w:rsidRPr="008766F7" w:rsidRDefault="00F65A17" w:rsidP="00F65A17">
      <w:pPr>
        <w:suppressAutoHyphens w:val="0"/>
        <w:spacing w:line="259" w:lineRule="auto"/>
        <w:rPr>
          <w:rFonts w:eastAsia="Calibri"/>
          <w:sz w:val="22"/>
          <w:szCs w:val="22"/>
          <w:lang w:eastAsia="en-US"/>
        </w:rPr>
      </w:pPr>
    </w:p>
    <w:p w14:paraId="18DF92DE" w14:textId="77777777" w:rsidR="00F65A17" w:rsidRPr="008766F7" w:rsidRDefault="00F65A17" w:rsidP="00F65A17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14:paraId="541210F6" w14:textId="77777777" w:rsidR="00F65A17" w:rsidRPr="008766F7" w:rsidRDefault="00F65A17" w:rsidP="00F65A17">
      <w:pPr>
        <w:suppressAutoHyphens w:val="0"/>
        <w:spacing w:line="259" w:lineRule="auto"/>
        <w:rPr>
          <w:rFonts w:eastAsia="Calibri"/>
          <w:sz w:val="22"/>
          <w:szCs w:val="22"/>
          <w:lang w:eastAsia="en-US"/>
        </w:rPr>
      </w:pPr>
    </w:p>
    <w:p w14:paraId="54217DB0" w14:textId="77777777" w:rsidR="00F65A17" w:rsidRPr="008766F7" w:rsidRDefault="00F65A17" w:rsidP="00F65A17">
      <w:pPr>
        <w:suppressAutoHyphens w:val="0"/>
        <w:spacing w:line="259" w:lineRule="auto"/>
        <w:rPr>
          <w:rFonts w:eastAsia="Calibri"/>
          <w:sz w:val="22"/>
          <w:szCs w:val="22"/>
          <w:lang w:eastAsia="en-US"/>
        </w:rPr>
      </w:pPr>
    </w:p>
    <w:p w14:paraId="23DFBE5A" w14:textId="77777777" w:rsidR="00F65A17" w:rsidRPr="008766F7" w:rsidRDefault="00F65A17" w:rsidP="00F65A17">
      <w:pPr>
        <w:suppressAutoHyphens w:val="0"/>
        <w:spacing w:line="259" w:lineRule="auto"/>
        <w:rPr>
          <w:rFonts w:eastAsia="Calibri"/>
          <w:sz w:val="22"/>
          <w:szCs w:val="22"/>
          <w:lang w:eastAsia="en-US"/>
        </w:rPr>
      </w:pPr>
    </w:p>
    <w:p w14:paraId="59964E5F" w14:textId="77777777" w:rsidR="00F65A17" w:rsidRPr="008766F7" w:rsidRDefault="00F65A17" w:rsidP="00F65A17">
      <w:pPr>
        <w:suppressAutoHyphens w:val="0"/>
        <w:spacing w:line="259" w:lineRule="auto"/>
        <w:rPr>
          <w:rFonts w:eastAsia="Calibri"/>
          <w:sz w:val="22"/>
          <w:szCs w:val="22"/>
          <w:lang w:eastAsia="en-US"/>
        </w:rPr>
      </w:pPr>
    </w:p>
    <w:p w14:paraId="76497DE2" w14:textId="77777777" w:rsidR="00000000" w:rsidRPr="008766F7" w:rsidRDefault="00F65A17" w:rsidP="008766F7">
      <w:pPr>
        <w:suppressAutoHyphens w:val="0"/>
        <w:spacing w:after="160" w:line="259" w:lineRule="auto"/>
        <w:ind w:left="3686"/>
        <w:jc w:val="center"/>
        <w:rPr>
          <w:rFonts w:eastAsia="Calibri"/>
          <w:b/>
          <w:bCs/>
          <w:i/>
          <w:sz w:val="22"/>
          <w:szCs w:val="22"/>
          <w:lang w:eastAsia="en-US"/>
        </w:rPr>
      </w:pPr>
      <w:r w:rsidRPr="008766F7">
        <w:rPr>
          <w:rFonts w:eastAsia="Calibri"/>
          <w:bCs/>
          <w:sz w:val="22"/>
          <w:szCs w:val="22"/>
          <w:lang w:eastAsia="en-US"/>
        </w:rPr>
        <w:t>___________________________________</w:t>
      </w:r>
      <w:r w:rsidRPr="008766F7">
        <w:rPr>
          <w:rFonts w:eastAsia="Calibri"/>
          <w:bCs/>
          <w:sz w:val="22"/>
          <w:szCs w:val="22"/>
          <w:lang w:eastAsia="en-US"/>
        </w:rPr>
        <w:br/>
      </w:r>
      <w:r w:rsidRPr="00E42922">
        <w:rPr>
          <w:rFonts w:eastAsia="Calibri"/>
          <w:bCs/>
          <w:lang w:eastAsia="en-US"/>
        </w:rPr>
        <w:t>(Dokument musi być podpisany kwalifikowanym podpisem elektronicznym, podpisem zaufanym lub podpisem osobistym przez osobę (osoby) uprawnione do składania oświadczeń woli w imieniu Wykonawcy)</w:t>
      </w:r>
    </w:p>
    <w:sectPr w:rsidR="00CC7004" w:rsidRPr="008766F7" w:rsidSect="008766F7">
      <w:headerReference w:type="default" r:id="rId6"/>
      <w:pgSz w:w="11906" w:h="16838"/>
      <w:pgMar w:top="1587" w:right="1417" w:bottom="127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A5452" w14:textId="77777777" w:rsidR="00081B56" w:rsidRDefault="00081B56" w:rsidP="00EA25BE">
      <w:r>
        <w:separator/>
      </w:r>
    </w:p>
  </w:endnote>
  <w:endnote w:type="continuationSeparator" w:id="0">
    <w:p w14:paraId="02B18DA5" w14:textId="77777777" w:rsidR="00081B56" w:rsidRDefault="00081B56" w:rsidP="00EA2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C85DE7" w14:textId="77777777" w:rsidR="00081B56" w:rsidRDefault="00081B56" w:rsidP="00EA25BE">
      <w:r>
        <w:separator/>
      </w:r>
    </w:p>
  </w:footnote>
  <w:footnote w:type="continuationSeparator" w:id="0">
    <w:p w14:paraId="1C8D52E5" w14:textId="77777777" w:rsidR="00081B56" w:rsidRDefault="00081B56" w:rsidP="00EA25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CE959" w14:textId="77777777" w:rsidR="00000000" w:rsidRPr="008766F7" w:rsidRDefault="008766F7" w:rsidP="008766F7">
    <w:pPr>
      <w:pStyle w:val="Nagwek"/>
    </w:pPr>
    <w:r>
      <w:rPr>
        <w:rFonts w:ascii="Arial" w:eastAsia="Arial" w:hAnsi="Arial" w:cs="Arial"/>
        <w:b/>
        <w:noProof/>
        <w:color w:val="000000"/>
        <w:sz w:val="21"/>
        <w:szCs w:val="21"/>
        <w:lang w:eastAsia="pl-PL"/>
      </w:rPr>
      <w:drawing>
        <wp:inline distT="0" distB="0" distL="0" distR="0" wp14:anchorId="73101B87" wp14:editId="4BFCF14B">
          <wp:extent cx="5760720" cy="95218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2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5A17"/>
    <w:rsid w:val="00081B56"/>
    <w:rsid w:val="001018A9"/>
    <w:rsid w:val="00170820"/>
    <w:rsid w:val="001E0CCA"/>
    <w:rsid w:val="001F35F3"/>
    <w:rsid w:val="002640BC"/>
    <w:rsid w:val="00346F4F"/>
    <w:rsid w:val="003824A6"/>
    <w:rsid w:val="00493F66"/>
    <w:rsid w:val="004F52E6"/>
    <w:rsid w:val="005C5480"/>
    <w:rsid w:val="006A379D"/>
    <w:rsid w:val="006E530C"/>
    <w:rsid w:val="006F5728"/>
    <w:rsid w:val="008766F7"/>
    <w:rsid w:val="009F20DF"/>
    <w:rsid w:val="00A7194B"/>
    <w:rsid w:val="00A91321"/>
    <w:rsid w:val="00AC64E1"/>
    <w:rsid w:val="00B23E4A"/>
    <w:rsid w:val="00CB3AC9"/>
    <w:rsid w:val="00E42922"/>
    <w:rsid w:val="00EA25BE"/>
    <w:rsid w:val="00EB0191"/>
    <w:rsid w:val="00EE533A"/>
    <w:rsid w:val="00F20814"/>
    <w:rsid w:val="00F65A17"/>
    <w:rsid w:val="00FD3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11D7D"/>
  <w15:docId w15:val="{2EB38B62-DCE6-40EC-AEC5-8BE8D4348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A1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5A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5A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user">
    <w:name w:val="Standard (user)"/>
    <w:uiPriority w:val="99"/>
    <w:rsid w:val="00F65A1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F65A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65A1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A25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25B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66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66F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Raszczepkin</dc:creator>
  <cp:lastModifiedBy>Marcelina Rypień</cp:lastModifiedBy>
  <cp:revision>5</cp:revision>
  <dcterms:created xsi:type="dcterms:W3CDTF">2025-10-17T07:37:00Z</dcterms:created>
  <dcterms:modified xsi:type="dcterms:W3CDTF">2026-01-22T20:56:00Z</dcterms:modified>
</cp:coreProperties>
</file>